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dff706184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a7c8e9b75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4f511ba934ab1" /><Relationship Type="http://schemas.openxmlformats.org/officeDocument/2006/relationships/numbering" Target="/word/numbering.xml" Id="R61d4fec9a48f4399" /><Relationship Type="http://schemas.openxmlformats.org/officeDocument/2006/relationships/settings" Target="/word/settings.xml" Id="R27371dca7dd244e0" /><Relationship Type="http://schemas.openxmlformats.org/officeDocument/2006/relationships/image" Target="/word/media/4f4d48ab-65d0-400a-91b8-a8652bc237d6.png" Id="R198a7c8e9b754f7f" /></Relationships>
</file>