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5bf82a5ec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c2909c25e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7c715fff84d36" /><Relationship Type="http://schemas.openxmlformats.org/officeDocument/2006/relationships/numbering" Target="/word/numbering.xml" Id="R8b77c27a21434c47" /><Relationship Type="http://schemas.openxmlformats.org/officeDocument/2006/relationships/settings" Target="/word/settings.xml" Id="R4d0aab19ed854d76" /><Relationship Type="http://schemas.openxmlformats.org/officeDocument/2006/relationships/image" Target="/word/media/6fb74a8b-6ad5-4710-a330-7963eade9c69.png" Id="R29fc2909c25e498a" /></Relationships>
</file>