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33265bdac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8694d0ac4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Luszkowo,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ec6027f744296" /><Relationship Type="http://schemas.openxmlformats.org/officeDocument/2006/relationships/numbering" Target="/word/numbering.xml" Id="R4ccaa7e1a4a040c5" /><Relationship Type="http://schemas.openxmlformats.org/officeDocument/2006/relationships/settings" Target="/word/settings.xml" Id="Raf2e2ac5c84a446a" /><Relationship Type="http://schemas.openxmlformats.org/officeDocument/2006/relationships/image" Target="/word/media/d57e784f-a97a-4d93-ba74-57b592ea46fe.png" Id="R0878694d0ac44618" /></Relationships>
</file>