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95aa90419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7d540d76f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Machnatka,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f0d891e704f66" /><Relationship Type="http://schemas.openxmlformats.org/officeDocument/2006/relationships/numbering" Target="/word/numbering.xml" Id="Rf3b4999fe40f4cf4" /><Relationship Type="http://schemas.openxmlformats.org/officeDocument/2006/relationships/settings" Target="/word/settings.xml" Id="R2d30ddc6a22a4060" /><Relationship Type="http://schemas.openxmlformats.org/officeDocument/2006/relationships/image" Target="/word/media/5c6c9fcd-9d35-4b64-bef6-fad88dd1d442.png" Id="R82f7d540d76f40c4" /></Relationships>
</file>