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376cfc7b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e706afc2f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Machowino,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71165970742f8" /><Relationship Type="http://schemas.openxmlformats.org/officeDocument/2006/relationships/numbering" Target="/word/numbering.xml" Id="Re1d0d7b8f5794e50" /><Relationship Type="http://schemas.openxmlformats.org/officeDocument/2006/relationships/settings" Target="/word/settings.xml" Id="Rdc588d7fbd544b85" /><Relationship Type="http://schemas.openxmlformats.org/officeDocument/2006/relationships/image" Target="/word/media/25cc121f-a734-491b-b557-725150796355.png" Id="R465e706afc2f4828" /></Relationships>
</file>