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3bd57d6c3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23a06447a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b8c3b6cf04fe3" /><Relationship Type="http://schemas.openxmlformats.org/officeDocument/2006/relationships/numbering" Target="/word/numbering.xml" Id="Rde1c3810358d4952" /><Relationship Type="http://schemas.openxmlformats.org/officeDocument/2006/relationships/settings" Target="/word/settings.xml" Id="Rbbe076b7bee94895" /><Relationship Type="http://schemas.openxmlformats.org/officeDocument/2006/relationships/image" Target="/word/media/cee0015c-0787-48a6-83ab-e6a4a679265e.png" Id="Rdd023a06447a4430" /></Relationships>
</file>