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32e1a78f8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b0fd6d019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Majdan Kukawiecki,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548b461ad42b0" /><Relationship Type="http://schemas.openxmlformats.org/officeDocument/2006/relationships/numbering" Target="/word/numbering.xml" Id="R16e92e46f3a04918" /><Relationship Type="http://schemas.openxmlformats.org/officeDocument/2006/relationships/settings" Target="/word/settings.xml" Id="R5da183fa096c4f90" /><Relationship Type="http://schemas.openxmlformats.org/officeDocument/2006/relationships/image" Target="/word/media/f8dae3fa-5c25-4b48-9b87-9e6cb6824273.png" Id="R7b0b0fd6d0194135" /></Relationships>
</file>