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2fbfbed0b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401f97a7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Skrzyniecki,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ace3ca2634421" /><Relationship Type="http://schemas.openxmlformats.org/officeDocument/2006/relationships/numbering" Target="/word/numbering.xml" Id="R363baca35dcc4f79" /><Relationship Type="http://schemas.openxmlformats.org/officeDocument/2006/relationships/settings" Target="/word/settings.xml" Id="Refccd53e321349e4" /><Relationship Type="http://schemas.openxmlformats.org/officeDocument/2006/relationships/image" Target="/word/media/bd1b5d92-4ff4-40e7-84dc-ef7c4c5c8d0f.png" Id="Rdcf3401f97a744c3" /></Relationships>
</file>