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e3ca211d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dfa1cc063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Sredni,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dba6531044c0" /><Relationship Type="http://schemas.openxmlformats.org/officeDocument/2006/relationships/numbering" Target="/word/numbering.xml" Id="R08ea82a595444f21" /><Relationship Type="http://schemas.openxmlformats.org/officeDocument/2006/relationships/settings" Target="/word/settings.xml" Id="R255d47946a184fe5" /><Relationship Type="http://schemas.openxmlformats.org/officeDocument/2006/relationships/image" Target="/word/media/de116ef9-80fd-40d4-a093-102ff983933e.png" Id="R79fdfa1cc0634a73" /></Relationships>
</file>