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f9b77585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c49f22a49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Stare Obleszcze,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54fc7a3e4c52" /><Relationship Type="http://schemas.openxmlformats.org/officeDocument/2006/relationships/numbering" Target="/word/numbering.xml" Id="Rd7e2c03671ab4a9c" /><Relationship Type="http://schemas.openxmlformats.org/officeDocument/2006/relationships/settings" Target="/word/settings.xml" Id="R8e2efb2355754246" /><Relationship Type="http://schemas.openxmlformats.org/officeDocument/2006/relationships/image" Target="/word/media/4b1aa27f-0f75-4e99-a17a-edc43812a3b5.png" Id="R52bc49f22a4943c6" /></Relationships>
</file>