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2d1d8398c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427680c80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bd74d13c34159" /><Relationship Type="http://schemas.openxmlformats.org/officeDocument/2006/relationships/numbering" Target="/word/numbering.xml" Id="Rafd9227db7f544e7" /><Relationship Type="http://schemas.openxmlformats.org/officeDocument/2006/relationships/settings" Target="/word/settings.xml" Id="Re18ac62f813a40f9" /><Relationship Type="http://schemas.openxmlformats.org/officeDocument/2006/relationships/image" Target="/word/media/f024c008-1bf3-4487-b993-972562f66073.png" Id="Rbcb427680c804341" /></Relationships>
</file>