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bd0c20cf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cd249f1f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Nieszawka,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460b7dfcb4247" /><Relationship Type="http://schemas.openxmlformats.org/officeDocument/2006/relationships/numbering" Target="/word/numbering.xml" Id="R0f17b4bc8a624259" /><Relationship Type="http://schemas.openxmlformats.org/officeDocument/2006/relationships/settings" Target="/word/settings.xml" Id="R29fffd144d7a4016" /><Relationship Type="http://schemas.openxmlformats.org/officeDocument/2006/relationships/image" Target="/word/media/ffb40375-2129-4218-a840-e319c44b051d.png" Id="R3566cd249f1f4cc4" /></Relationships>
</file>