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22ff4123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7f8161dfe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Gronowo,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f033837364dc1" /><Relationship Type="http://schemas.openxmlformats.org/officeDocument/2006/relationships/numbering" Target="/word/numbering.xml" Id="Ra431b3df05ec4beb" /><Relationship Type="http://schemas.openxmlformats.org/officeDocument/2006/relationships/settings" Target="/word/settings.xml" Id="R6e9d28fc9ada4a84" /><Relationship Type="http://schemas.openxmlformats.org/officeDocument/2006/relationships/image" Target="/word/media/c3e844c5-25b6-4d28-9654-d9228410f70b.png" Id="Ra4c7f8161dfe4f2e" /></Relationships>
</file>