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5fb34d5f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c9f0887b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7ab2bb2fa4fd1" /><Relationship Type="http://schemas.openxmlformats.org/officeDocument/2006/relationships/numbering" Target="/word/numbering.xml" Id="R9175d5ac703f4812" /><Relationship Type="http://schemas.openxmlformats.org/officeDocument/2006/relationships/settings" Target="/word/settings.xml" Id="R8decf1343a2d4534" /><Relationship Type="http://schemas.openxmlformats.org/officeDocument/2006/relationships/image" Target="/word/media/69d7319a-cd83-494c-93d8-2c96dea3bcab.png" Id="R76bc9f0887b1420f" /></Relationships>
</file>