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1646d85c7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1cf5d7d6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111354e04307" /><Relationship Type="http://schemas.openxmlformats.org/officeDocument/2006/relationships/numbering" Target="/word/numbering.xml" Id="Re1316292306248a6" /><Relationship Type="http://schemas.openxmlformats.org/officeDocument/2006/relationships/settings" Target="/word/settings.xml" Id="R8ce7fad2c91c4ddd" /><Relationship Type="http://schemas.openxmlformats.org/officeDocument/2006/relationships/image" Target="/word/media/6afde417-65fc-4a72-94e1-7b5533a9651c.png" Id="R09251cf5d7d64df2" /></Relationships>
</file>