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80ddf645f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8c93cc2d9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f3293fec94b7f" /><Relationship Type="http://schemas.openxmlformats.org/officeDocument/2006/relationships/numbering" Target="/word/numbering.xml" Id="Rc621352332cf4738" /><Relationship Type="http://schemas.openxmlformats.org/officeDocument/2006/relationships/settings" Target="/word/settings.xml" Id="Rbfa7cedb450c48b6" /><Relationship Type="http://schemas.openxmlformats.org/officeDocument/2006/relationships/image" Target="/word/media/8c561836-af84-4713-8d60-19315ba5de53.png" Id="Rbac8c93cc2d94590" /></Relationships>
</file>