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5c8f37ec4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91d1d6741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Markuszow,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cb6e4e12245fd" /><Relationship Type="http://schemas.openxmlformats.org/officeDocument/2006/relationships/numbering" Target="/word/numbering.xml" Id="Rd7d3c9807bae44a7" /><Relationship Type="http://schemas.openxmlformats.org/officeDocument/2006/relationships/settings" Target="/word/settings.xml" Id="R5e1cf5ed0e654bc8" /><Relationship Type="http://schemas.openxmlformats.org/officeDocument/2006/relationships/image" Target="/word/media/7919afcc-3381-4aa9-bcd8-6096d6c32810.png" Id="R84091d1d67414193" /></Relationships>
</file>