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b14cce462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cbc77e81c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Marunowo,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b35fedd764c94" /><Relationship Type="http://schemas.openxmlformats.org/officeDocument/2006/relationships/numbering" Target="/word/numbering.xml" Id="R4d3074dda42440ac" /><Relationship Type="http://schemas.openxmlformats.org/officeDocument/2006/relationships/settings" Target="/word/settings.xml" Id="R07e59804bfff4249" /><Relationship Type="http://schemas.openxmlformats.org/officeDocument/2006/relationships/image" Target="/word/media/3698524d-32e7-4b4f-8378-d39fc95343b1.png" Id="R646cbc77e81c48c7" /></Relationships>
</file>