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9cbe11a4d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26a2bb6a2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Marysin Wawerski,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0dd2f9d9b4e9a" /><Relationship Type="http://schemas.openxmlformats.org/officeDocument/2006/relationships/numbering" Target="/word/numbering.xml" Id="Rb1ea3f75d9674ed7" /><Relationship Type="http://schemas.openxmlformats.org/officeDocument/2006/relationships/settings" Target="/word/settings.xml" Id="Re68fc4e81b77409a" /><Relationship Type="http://schemas.openxmlformats.org/officeDocument/2006/relationships/image" Target="/word/media/ae37b4be-f733-4f47-a63b-d9513a975fa6.png" Id="R24e26a2bb6a24dd7" /></Relationships>
</file>