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e85c92829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dec795f17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Maslaki,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c81e1a3854339" /><Relationship Type="http://schemas.openxmlformats.org/officeDocument/2006/relationships/numbering" Target="/word/numbering.xml" Id="Red04fac6557c481a" /><Relationship Type="http://schemas.openxmlformats.org/officeDocument/2006/relationships/settings" Target="/word/settings.xml" Id="R50858e30fe604529" /><Relationship Type="http://schemas.openxmlformats.org/officeDocument/2006/relationships/image" Target="/word/media/a38c7c1a-698a-4c23-b276-041bf60bb583.png" Id="R89cdec795f174fea" /></Relationships>
</file>