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6404b71fc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7a6a6ea5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Mdzewko,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234fc63e94286" /><Relationship Type="http://schemas.openxmlformats.org/officeDocument/2006/relationships/numbering" Target="/word/numbering.xml" Id="R58d972f203d948a1" /><Relationship Type="http://schemas.openxmlformats.org/officeDocument/2006/relationships/settings" Target="/word/settings.xml" Id="Re9b09b684d974807" /><Relationship Type="http://schemas.openxmlformats.org/officeDocument/2006/relationships/image" Target="/word/media/5fa3a950-409b-4b5b-81af-e0db4c9929f6.png" Id="R2df47a6a6ea54c0d" /></Relationships>
</file>