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41a91e65e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b27c794d5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Medyny,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bddec4a134798" /><Relationship Type="http://schemas.openxmlformats.org/officeDocument/2006/relationships/numbering" Target="/word/numbering.xml" Id="R7fedf499b4a64503" /><Relationship Type="http://schemas.openxmlformats.org/officeDocument/2006/relationships/settings" Target="/word/settings.xml" Id="Rf2f489ce74214891" /><Relationship Type="http://schemas.openxmlformats.org/officeDocument/2006/relationships/image" Target="/word/media/e1770036-63a4-4b58-8856-096404c164c6.png" Id="R97bb27c794d54cac" /></Relationships>
</file>