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562d662b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4fa0e77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Miejska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fea7d5f2497a" /><Relationship Type="http://schemas.openxmlformats.org/officeDocument/2006/relationships/numbering" Target="/word/numbering.xml" Id="R12fd8f209f0d49b0" /><Relationship Type="http://schemas.openxmlformats.org/officeDocument/2006/relationships/settings" Target="/word/settings.xml" Id="Rddcaf26c43c74c54" /><Relationship Type="http://schemas.openxmlformats.org/officeDocument/2006/relationships/image" Target="/word/media/3bf74451-8aa9-4e83-b54f-d6da7b9d218c.png" Id="R33134fa0e77e47d5" /></Relationships>
</file>