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54f4914dfe4d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65bd97b4df46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Mieleszyn,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f29e9b3c7f49bb" /><Relationship Type="http://schemas.openxmlformats.org/officeDocument/2006/relationships/numbering" Target="/word/numbering.xml" Id="Rdf4303f5333140f9" /><Relationship Type="http://schemas.openxmlformats.org/officeDocument/2006/relationships/settings" Target="/word/settings.xml" Id="Re70062a9922a42f7" /><Relationship Type="http://schemas.openxmlformats.org/officeDocument/2006/relationships/image" Target="/word/media/0ba794f1-aed5-43f3-9717-4a8f7e024b58.png" Id="R2465bd97b4df4680" /></Relationships>
</file>