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36af8dfd4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93a78e80a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7de29c1b541bc" /><Relationship Type="http://schemas.openxmlformats.org/officeDocument/2006/relationships/numbering" Target="/word/numbering.xml" Id="Re496758717e5440b" /><Relationship Type="http://schemas.openxmlformats.org/officeDocument/2006/relationships/settings" Target="/word/settings.xml" Id="Rc5fffd9ffda444e4" /><Relationship Type="http://schemas.openxmlformats.org/officeDocument/2006/relationships/image" Target="/word/media/fe1e99f8-77ba-4c1b-b1eb-f35f9a009da1.png" Id="R44893a78e80a4571" /></Relationships>
</file>