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68e64b7dc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b82d32770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f08a03c2a4f7e" /><Relationship Type="http://schemas.openxmlformats.org/officeDocument/2006/relationships/numbering" Target="/word/numbering.xml" Id="R7333143d376149c5" /><Relationship Type="http://schemas.openxmlformats.org/officeDocument/2006/relationships/settings" Target="/word/settings.xml" Id="R029ca6b3bbf4480c" /><Relationship Type="http://schemas.openxmlformats.org/officeDocument/2006/relationships/image" Target="/word/media/e7214249-253f-4173-bc62-fa81f50533e9.png" Id="Rba9b82d3277049fc" /></Relationships>
</file>