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c95bea3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70b55a1a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e5e46be9e4934" /><Relationship Type="http://schemas.openxmlformats.org/officeDocument/2006/relationships/numbering" Target="/word/numbering.xml" Id="R80f6767a0ee14bb0" /><Relationship Type="http://schemas.openxmlformats.org/officeDocument/2006/relationships/settings" Target="/word/settings.xml" Id="R322371939f264ee4" /><Relationship Type="http://schemas.openxmlformats.org/officeDocument/2006/relationships/image" Target="/word/media/125ae8da-80d9-4cba-b42f-3830e6998308.png" Id="R08370b55a1ae4fe1" /></Relationships>
</file>