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b4346a6d547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42a7d8b9404d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Miloszow,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331ab6d6274e46" /><Relationship Type="http://schemas.openxmlformats.org/officeDocument/2006/relationships/numbering" Target="/word/numbering.xml" Id="Rd47f7d7140064282" /><Relationship Type="http://schemas.openxmlformats.org/officeDocument/2006/relationships/settings" Target="/word/settings.xml" Id="Ra3c8ee6370b74cf9" /><Relationship Type="http://schemas.openxmlformats.org/officeDocument/2006/relationships/image" Target="/word/media/b1c916ad-4799-4706-a5da-90de945fbe98.png" Id="R2d42a7d8b9404d6f" /></Relationships>
</file>