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58e55f6d0f4b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9f76a755ab4f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Modrzany,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a6f7dcf1594e0e" /><Relationship Type="http://schemas.openxmlformats.org/officeDocument/2006/relationships/numbering" Target="/word/numbering.xml" Id="R8bff6066d8df4d62" /><Relationship Type="http://schemas.openxmlformats.org/officeDocument/2006/relationships/settings" Target="/word/settings.xml" Id="Rb1af49a6706c49a4" /><Relationship Type="http://schemas.openxmlformats.org/officeDocument/2006/relationships/image" Target="/word/media/5d5b6de1-ff0e-4247-b186-e1de0ff700b0.png" Id="R049f76a755ab4f3a" /></Relationships>
</file>