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648f771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c26f06e24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33b9f6bc426a" /><Relationship Type="http://schemas.openxmlformats.org/officeDocument/2006/relationships/numbering" Target="/word/numbering.xml" Id="R96dbfaa927d24d65" /><Relationship Type="http://schemas.openxmlformats.org/officeDocument/2006/relationships/settings" Target="/word/settings.xml" Id="R22150e2655274118" /><Relationship Type="http://schemas.openxmlformats.org/officeDocument/2006/relationships/image" Target="/word/media/5fffe91e-657d-44e6-bc21-e22878fd9217.png" Id="R0c4c26f06e244582" /></Relationships>
</file>