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2ae694636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6214f8e6b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c8f256d254bc5" /><Relationship Type="http://schemas.openxmlformats.org/officeDocument/2006/relationships/numbering" Target="/word/numbering.xml" Id="R23521479a8cf4f4d" /><Relationship Type="http://schemas.openxmlformats.org/officeDocument/2006/relationships/settings" Target="/word/settings.xml" Id="R7a35c4af8d1a4cba" /><Relationship Type="http://schemas.openxmlformats.org/officeDocument/2006/relationships/image" Target="/word/media/17a99b8b-19bd-4c98-8d3e-e3a7e551a82f.png" Id="R4db6214f8e6b4311" /></Relationships>
</file>