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0b69d2e4d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a77af7778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Mogilica,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f8e84e554971" /><Relationship Type="http://schemas.openxmlformats.org/officeDocument/2006/relationships/numbering" Target="/word/numbering.xml" Id="R4260837852eb4ee2" /><Relationship Type="http://schemas.openxmlformats.org/officeDocument/2006/relationships/settings" Target="/word/settings.xml" Id="Rf5a7cd92d4b044a5" /><Relationship Type="http://schemas.openxmlformats.org/officeDocument/2006/relationships/image" Target="/word/media/9f86aa6b-bb0e-458c-90fc-c41129354c9f.png" Id="R8c7a77af777840fe" /></Relationships>
</file>