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85da0c09e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387b113f0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3306772b94b33" /><Relationship Type="http://schemas.openxmlformats.org/officeDocument/2006/relationships/numbering" Target="/word/numbering.xml" Id="Rbbb32b8c8e584598" /><Relationship Type="http://schemas.openxmlformats.org/officeDocument/2006/relationships/settings" Target="/word/settings.xml" Id="Ra8e04c988a3042e7" /><Relationship Type="http://schemas.openxmlformats.org/officeDocument/2006/relationships/image" Target="/word/media/72dd9a39-561f-46b9-bee7-f1e7d261acba.png" Id="Rfe1387b113f047f4" /></Relationships>
</file>