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760461f3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35adcae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Mokrany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0dfbd52044ef" /><Relationship Type="http://schemas.openxmlformats.org/officeDocument/2006/relationships/numbering" Target="/word/numbering.xml" Id="Rcea18379c2824e67" /><Relationship Type="http://schemas.openxmlformats.org/officeDocument/2006/relationships/settings" Target="/word/settings.xml" Id="R2cf2f3ecbac24fd0" /><Relationship Type="http://schemas.openxmlformats.org/officeDocument/2006/relationships/image" Target="/word/media/c61de509-cbfc-488c-9801-c639389a9589.png" Id="Rb13435adcae14923" /></Relationships>
</file>