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61f66bc5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529835551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Mokrany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466abf01247c3" /><Relationship Type="http://schemas.openxmlformats.org/officeDocument/2006/relationships/numbering" Target="/word/numbering.xml" Id="R6962728a7be04ab9" /><Relationship Type="http://schemas.openxmlformats.org/officeDocument/2006/relationships/settings" Target="/word/settings.xml" Id="R213de6ff54354de9" /><Relationship Type="http://schemas.openxmlformats.org/officeDocument/2006/relationships/image" Target="/word/media/961847d7-8c3c-433c-a3d0-b4c37d88d635.png" Id="R6515298355514443" /></Relationships>
</file>