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99ca0f70e40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a8c9f56b2b4d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Mokre Polskie,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6ca28b147548ea" /><Relationship Type="http://schemas.openxmlformats.org/officeDocument/2006/relationships/numbering" Target="/word/numbering.xml" Id="R4717640ccd8d4aae" /><Relationship Type="http://schemas.openxmlformats.org/officeDocument/2006/relationships/settings" Target="/word/settings.xml" Id="Rafe730dbdda14861" /><Relationship Type="http://schemas.openxmlformats.org/officeDocument/2006/relationships/image" Target="/word/media/913dba72-14cd-49af-b1cd-6d1b7f769915.png" Id="Rc5a8c9f56b2b4dc5" /></Relationships>
</file>