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e6ac6a51d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17b5352a5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435acbaf14c20" /><Relationship Type="http://schemas.openxmlformats.org/officeDocument/2006/relationships/numbering" Target="/word/numbering.xml" Id="R6ebd7bbb4a924ea9" /><Relationship Type="http://schemas.openxmlformats.org/officeDocument/2006/relationships/settings" Target="/word/settings.xml" Id="R19b78009806e4d12" /><Relationship Type="http://schemas.openxmlformats.org/officeDocument/2006/relationships/image" Target="/word/media/ae2f9289-2f13-48e8-8d9d-33abeffb413d.png" Id="R47d17b5352a54f6f" /></Relationships>
</file>