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a2d6f1840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14558ef2f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d639f6623405c" /><Relationship Type="http://schemas.openxmlformats.org/officeDocument/2006/relationships/numbering" Target="/word/numbering.xml" Id="Rda47a39736eb490b" /><Relationship Type="http://schemas.openxmlformats.org/officeDocument/2006/relationships/settings" Target="/word/settings.xml" Id="Rb1b561a2481b42ab" /><Relationship Type="http://schemas.openxmlformats.org/officeDocument/2006/relationships/image" Target="/word/media/7d4141bc-573e-4e7d-8479-3ae19502ab5c.png" Id="Rad614558ef2f476a" /></Relationships>
</file>