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ea4050381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af4fb65a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c3e94261445bf" /><Relationship Type="http://schemas.openxmlformats.org/officeDocument/2006/relationships/numbering" Target="/word/numbering.xml" Id="R1e28835355a04e78" /><Relationship Type="http://schemas.openxmlformats.org/officeDocument/2006/relationships/settings" Target="/word/settings.xml" Id="Rbbb69082d3b64097" /><Relationship Type="http://schemas.openxmlformats.org/officeDocument/2006/relationships/image" Target="/word/media/22d6fd77-cd51-4592-aaec-aec18f92c554.png" Id="Rf284af4fb65a4710" /></Relationships>
</file>