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f59bc110f4d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98dd359ad4c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Mrocezenko,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0d507ced044c0" /><Relationship Type="http://schemas.openxmlformats.org/officeDocument/2006/relationships/numbering" Target="/word/numbering.xml" Id="R134a0baa35264f25" /><Relationship Type="http://schemas.openxmlformats.org/officeDocument/2006/relationships/settings" Target="/word/settings.xml" Id="Re91f762efeca4a50" /><Relationship Type="http://schemas.openxmlformats.org/officeDocument/2006/relationships/image" Target="/word/media/75f03eba-d78b-4306-ab13-56607545db15.png" Id="R0d098dd359ad4c0f" /></Relationships>
</file>