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e0521c419341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554783a6a646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Murawskie Nadbuzne,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bd6a93b2c74d5f" /><Relationship Type="http://schemas.openxmlformats.org/officeDocument/2006/relationships/numbering" Target="/word/numbering.xml" Id="Rbb09f4f9515a4c8e" /><Relationship Type="http://schemas.openxmlformats.org/officeDocument/2006/relationships/settings" Target="/word/settings.xml" Id="Rb28b8a3c79594b18" /><Relationship Type="http://schemas.openxmlformats.org/officeDocument/2006/relationships/image" Target="/word/media/68e8ac8b-9927-4b3d-b06c-44909911a8d4.png" Id="Rbf554783a6a64667" /></Relationships>
</file>