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e8c94bd57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3012b1eca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Murucin,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e30df42ed4a77" /><Relationship Type="http://schemas.openxmlformats.org/officeDocument/2006/relationships/numbering" Target="/word/numbering.xml" Id="Rd286b1ae8fc24456" /><Relationship Type="http://schemas.openxmlformats.org/officeDocument/2006/relationships/settings" Target="/word/settings.xml" Id="Rc6a6987634c44b9c" /><Relationship Type="http://schemas.openxmlformats.org/officeDocument/2006/relationships/image" Target="/word/media/72a80ae1-1f77-4199-9f0f-dab06f319d00.png" Id="R3053012b1eca4759" /></Relationships>
</file>