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0cbd67bb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f3d08c8a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216b8327461f" /><Relationship Type="http://schemas.openxmlformats.org/officeDocument/2006/relationships/numbering" Target="/word/numbering.xml" Id="R7c5c3b3903454b52" /><Relationship Type="http://schemas.openxmlformats.org/officeDocument/2006/relationships/settings" Target="/word/settings.xml" Id="Rc386f0af88a54bf7" /><Relationship Type="http://schemas.openxmlformats.org/officeDocument/2006/relationships/image" Target="/word/media/f12f1624-ab16-499b-81ad-9d3d931cdd4e.png" Id="R360bf3d08c8a4b70" /></Relationships>
</file>