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4518bc335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ed814f405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b57043a9947ae" /><Relationship Type="http://schemas.openxmlformats.org/officeDocument/2006/relationships/numbering" Target="/word/numbering.xml" Id="Raca1ad6c330d4efd" /><Relationship Type="http://schemas.openxmlformats.org/officeDocument/2006/relationships/settings" Target="/word/settings.xml" Id="R058adf25aeb9497b" /><Relationship Type="http://schemas.openxmlformats.org/officeDocument/2006/relationships/image" Target="/word/media/1eafb136-5428-4117-872c-78d3e330fb19.png" Id="R990ed814f4054a10" /></Relationships>
</file>