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6dc69338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2875ebeb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 Mlace,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29204b5a447fc" /><Relationship Type="http://schemas.openxmlformats.org/officeDocument/2006/relationships/numbering" Target="/word/numbering.xml" Id="Re4a1d89c609340d3" /><Relationship Type="http://schemas.openxmlformats.org/officeDocument/2006/relationships/settings" Target="/word/settings.xml" Id="R83851771538043dd" /><Relationship Type="http://schemas.openxmlformats.org/officeDocument/2006/relationships/image" Target="/word/media/6c581fa3-08b6-4c52-8088-62924bd4eb0f.png" Id="R4ec2875ebeb040fd" /></Relationships>
</file>