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67cd653a7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a092a469a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Skarpie,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45f64ea6148cf" /><Relationship Type="http://schemas.openxmlformats.org/officeDocument/2006/relationships/numbering" Target="/word/numbering.xml" Id="R88e47165098e4bc8" /><Relationship Type="http://schemas.openxmlformats.org/officeDocument/2006/relationships/settings" Target="/word/settings.xml" Id="R111f96679a6549bb" /><Relationship Type="http://schemas.openxmlformats.org/officeDocument/2006/relationships/image" Target="/word/media/9bac9ad7-f707-48ee-a964-f2a4d190eabe.png" Id="Ra8aa092a469a4313" /></Relationships>
</file>