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dfca6f62c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7ff4e052d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Nadbiel,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2d04d92984c5c" /><Relationship Type="http://schemas.openxmlformats.org/officeDocument/2006/relationships/numbering" Target="/word/numbering.xml" Id="Rfa4ad720114643ea" /><Relationship Type="http://schemas.openxmlformats.org/officeDocument/2006/relationships/settings" Target="/word/settings.xml" Id="Rfd80372f33a74190" /><Relationship Type="http://schemas.openxmlformats.org/officeDocument/2006/relationships/image" Target="/word/media/0a201f5f-fdba-4e20-98d1-67d019a8e0f1.png" Id="Rebd7ff4e052d4f33" /></Relationships>
</file>