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a616b703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1efb47c65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Nadborowo,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8de57181441b0" /><Relationship Type="http://schemas.openxmlformats.org/officeDocument/2006/relationships/numbering" Target="/word/numbering.xml" Id="R27d8286ef6e8416d" /><Relationship Type="http://schemas.openxmlformats.org/officeDocument/2006/relationships/settings" Target="/word/settings.xml" Id="R9c3af5ac6f5146cd" /><Relationship Type="http://schemas.openxmlformats.org/officeDocument/2006/relationships/image" Target="/word/media/12cd0f66-a1c5-44d3-94c5-e93a4ed0ca12.png" Id="R0f71efb47c654119" /></Relationships>
</file>