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19e1dbd8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d5711da07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Napraty,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65fe626b04074" /><Relationship Type="http://schemas.openxmlformats.org/officeDocument/2006/relationships/numbering" Target="/word/numbering.xml" Id="R68fd43d7a2a74e7a" /><Relationship Type="http://schemas.openxmlformats.org/officeDocument/2006/relationships/settings" Target="/word/settings.xml" Id="Rabd3506845684159" /><Relationship Type="http://schemas.openxmlformats.org/officeDocument/2006/relationships/image" Target="/word/media/465775ed-ecad-45f3-9bff-c6283b7ab006.png" Id="Rc49d5711da0743ff" /></Relationships>
</file>