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58d1dc01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e0ffe51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2456a7b004131" /><Relationship Type="http://schemas.openxmlformats.org/officeDocument/2006/relationships/numbering" Target="/word/numbering.xml" Id="R60c245aa9fa04f91" /><Relationship Type="http://schemas.openxmlformats.org/officeDocument/2006/relationships/settings" Target="/word/settings.xml" Id="R22672ffea20e4fe1" /><Relationship Type="http://schemas.openxmlformats.org/officeDocument/2006/relationships/image" Target="/word/media/d9563d22-b623-4173-838e-d675e1660745.png" Id="R5d1be0ffe5184b1f" /></Relationships>
</file>